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BRINKS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6,143,122.03</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6,162,624.71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6,162,624.71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6,162,624.71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6,162,624.71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BRINKS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1801 Bayberry Court,PO Box 18100,Richmond,VA,USA,23226-1800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6162624.71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6162624.71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BRINKS CO. No one other person's interest in the COMMON STOCK of BRINKS CO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BRINKS CO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1631</Words>
  <Characters>8349</Characters>
  <CharactersWithSpaces>9903</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